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F2AD" w14:textId="77777777" w:rsidR="00DD1A39" w:rsidRDefault="00DD1A39" w:rsidP="00DD1A39">
      <w:r>
        <w:t>Publications</w:t>
      </w:r>
    </w:p>
    <w:p w14:paraId="696EB21C" w14:textId="77777777" w:rsidR="00DD1A39" w:rsidRDefault="00DD1A39" w:rsidP="00DD1A39">
      <w:r>
        <w:t>Fair, L, Gray, L., Fogarty, D., Meleisea, T., Bruce, J., Piggot-Irvine, E., Schoone, A., and Turner-Adams, H. (2023). Multiple, creative, methods for ‘giving voice’ in Alternative Education. Action Research Action Learning (ALARA) Monograph Series, 8.</w:t>
      </w:r>
    </w:p>
    <w:p w14:paraId="56B3BF27" w14:textId="77777777" w:rsidR="00DD1A39" w:rsidRDefault="00DD1A39" w:rsidP="00DD1A39">
      <w:r>
        <w:t>Schoone, A. (2023). Grand-Theft auto/ethnography. In, Voices unbound: Poems of the eighth International Symposium on Poetic Inquiry, p.164. African Sun Press</w:t>
      </w:r>
    </w:p>
    <w:p w14:paraId="48B912FC" w14:textId="77777777" w:rsidR="00DD1A39" w:rsidRDefault="00DD1A39" w:rsidP="00DD1A39">
      <w:r>
        <w:t>Schoone, A, Bruce, J., Piggot-Irvine, E., Turer-Adams, H. (2022). How alternative education teachers embarked on getting to the heart of young people’s schooling stories. International Journal of Inclusive Education. DOI: 10.1080/13603116.2022.2119289</w:t>
      </w:r>
    </w:p>
    <w:p w14:paraId="7F1A22E3" w14:textId="77777777" w:rsidR="00DD1A39" w:rsidRDefault="00DD1A39" w:rsidP="00DD1A39">
      <w:r>
        <w:t>Schoone, A, Bruce, J., Piggot-Irvine, E., Turer-Adams, H. (2022). Variations of I: Settling the   poetic tone for student-voiced action research. Qualitative Inquiry, 29, 8-9, https://doi.org/10.1177/1077800422113513</w:t>
      </w:r>
    </w:p>
    <w:p w14:paraId="6E3DA983" w14:textId="77777777" w:rsidR="00DD1A39" w:rsidRDefault="00DD1A39" w:rsidP="00DD1A39"/>
    <w:p w14:paraId="28B95A66" w14:textId="60AD2A53" w:rsidR="00DD1A39" w:rsidRDefault="00DD1A39" w:rsidP="00DD1A39">
      <w:r>
        <w:t>Conference Presentations</w:t>
      </w:r>
    </w:p>
    <w:p w14:paraId="69CDBF50" w14:textId="77777777" w:rsidR="00DD1A39" w:rsidRDefault="00DD1A39" w:rsidP="00DD1A39">
      <w:r>
        <w:t>Forthcoming</w:t>
      </w:r>
    </w:p>
    <w:p w14:paraId="15314C1D" w14:textId="77777777" w:rsidR="00DD1A39" w:rsidRDefault="00DD1A39" w:rsidP="00DD1A39">
      <w:r>
        <w:t>Schoone, A, Bruce, J., Piggot-Irvine, E., Turer-Adams, H. (2023, November 26-30). Critical moments in education for Alternative Education students: Lessons for schools and teachers [Paper presentation]. AARE, Melbourne, VIC, Australia</w:t>
      </w:r>
    </w:p>
    <w:p w14:paraId="1F41A52A" w14:textId="77777777" w:rsidR="00DD1A39" w:rsidRDefault="00DD1A39" w:rsidP="00DD1A39">
      <w:r>
        <w:t>Schoone, A, Bruce, J., Piggot-Irvine, E., Turer-Adams, H. (2023, November 20-23). Critical moments in education for Alternative Education students: Lessons for schools and teachers [Paper presentation]. NZARE, Palmerston North, New Zealand.</w:t>
      </w:r>
    </w:p>
    <w:p w14:paraId="346A11AD" w14:textId="77777777" w:rsidR="00DD1A39" w:rsidRDefault="00DD1A39" w:rsidP="00DD1A39"/>
    <w:p w14:paraId="5EDCF3F4" w14:textId="77777777" w:rsidR="00DD1A39" w:rsidRDefault="00DD1A39" w:rsidP="00DD1A39">
      <w:r>
        <w:t>Completed</w:t>
      </w:r>
    </w:p>
    <w:p w14:paraId="5D87B620" w14:textId="77777777" w:rsidR="00DD1A39" w:rsidRDefault="00DD1A39" w:rsidP="00DD1A39">
      <w:r>
        <w:t xml:space="preserve">Schoone, A, Bruce, J., Piggot-Irvine, E., Turer-Adams, H. (2022, November 14-16). Teacher inquiries into the critical moments from education journeys of students in Alternative Education settings. NZARE, </w:t>
      </w:r>
      <w:proofErr w:type="gramStart"/>
      <w:r>
        <w:t>Online</w:t>
      </w:r>
      <w:proofErr w:type="gramEnd"/>
      <w:r>
        <w:t>.</w:t>
      </w:r>
    </w:p>
    <w:p w14:paraId="3A62C557" w14:textId="77777777" w:rsidR="00DD1A39" w:rsidRDefault="00DD1A39" w:rsidP="00DD1A39">
      <w:r>
        <w:t xml:space="preserve">Schoone, A. (2022, May 27). Lyrics will tell [y]our story: on how disenfranchised young people can voice their schooling experiences. Eight International Symposium of Poetic Inquiry [Paper presentation]. Cape Town, South Africa/Online </w:t>
      </w:r>
    </w:p>
    <w:p w14:paraId="7A395AAA" w14:textId="77777777" w:rsidR="00DD1A39" w:rsidRDefault="00DD1A39" w:rsidP="00DD1A39">
      <w:r>
        <w:t>Sector Conference/ Professional Development</w:t>
      </w:r>
    </w:p>
    <w:p w14:paraId="05583794" w14:textId="77777777" w:rsidR="00DD1A39" w:rsidRDefault="00DD1A39" w:rsidP="00DD1A39">
      <w:r>
        <w:t>Schoone, A. (2022, September 22). AE stories research. [Paper presentation).  AENB Hui, Queenstown, New Zealand.</w:t>
      </w:r>
    </w:p>
    <w:p w14:paraId="2458DA25" w14:textId="77777777" w:rsidR="00DD1A39" w:rsidRDefault="00DD1A39" w:rsidP="00DD1A39">
      <w:r>
        <w:t>Schoone, A. (2022, August). AE stories research: It’s the small things. Auckland-wide AE Professional Development Day.</w:t>
      </w:r>
    </w:p>
    <w:p w14:paraId="49168444" w14:textId="77777777" w:rsidR="006977AF" w:rsidRDefault="006977AF"/>
    <w:sectPr w:rsidR="00697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63617" w14:textId="77777777" w:rsidR="00DD1A39" w:rsidRDefault="00DD1A39" w:rsidP="00DD1A39">
      <w:pPr>
        <w:spacing w:after="0" w:line="240" w:lineRule="auto"/>
      </w:pPr>
      <w:r>
        <w:separator/>
      </w:r>
    </w:p>
  </w:endnote>
  <w:endnote w:type="continuationSeparator" w:id="0">
    <w:p w14:paraId="245944A9" w14:textId="77777777" w:rsidR="00DD1A39" w:rsidRDefault="00DD1A39" w:rsidP="00DD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848F" w14:textId="77777777" w:rsidR="00DD1A39" w:rsidRDefault="00DD1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CA74" w14:textId="77777777" w:rsidR="00DD1A39" w:rsidRDefault="00DD1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C432" w14:textId="77777777" w:rsidR="00DD1A39" w:rsidRDefault="00DD1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CE44" w14:textId="77777777" w:rsidR="00DD1A39" w:rsidRDefault="00DD1A39" w:rsidP="00DD1A39">
      <w:pPr>
        <w:spacing w:after="0" w:line="240" w:lineRule="auto"/>
      </w:pPr>
      <w:r>
        <w:separator/>
      </w:r>
    </w:p>
  </w:footnote>
  <w:footnote w:type="continuationSeparator" w:id="0">
    <w:p w14:paraId="7001724B" w14:textId="77777777" w:rsidR="00DD1A39" w:rsidRDefault="00DD1A39" w:rsidP="00DD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F639" w14:textId="77777777" w:rsidR="00DD1A39" w:rsidRDefault="00DD1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4299" w14:textId="535662EA" w:rsidR="00DD1A39" w:rsidRDefault="00DD1A39">
    <w:pPr>
      <w:pStyle w:val="Header"/>
    </w:pPr>
    <w:r>
      <w:t>Schoone et al</w:t>
    </w:r>
    <w:r w:rsidR="002E527A">
      <w:t>. TLRI Outputs List</w:t>
    </w:r>
  </w:p>
  <w:p w14:paraId="6D5E54E7" w14:textId="77777777" w:rsidR="002E527A" w:rsidRDefault="002E5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8FA7" w14:textId="77777777" w:rsidR="00DD1A39" w:rsidRDefault="00DD1A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C3"/>
    <w:rsid w:val="002E527A"/>
    <w:rsid w:val="006977AF"/>
    <w:rsid w:val="00DC5EC3"/>
    <w:rsid w:val="00D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2A703"/>
  <w15:chartTrackingRefBased/>
  <w15:docId w15:val="{E42A381A-E946-4482-AA78-C4AC89CF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NZ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A39"/>
  </w:style>
  <w:style w:type="paragraph" w:styleId="Footer">
    <w:name w:val="footer"/>
    <w:basedOn w:val="Normal"/>
    <w:link w:val="FooterChar"/>
    <w:uiPriority w:val="99"/>
    <w:unhideWhenUsed/>
    <w:rsid w:val="00DD1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4EFBF878BC4E807C33AC5D74D706" ma:contentTypeVersion="18" ma:contentTypeDescription="Create a new document." ma:contentTypeScope="" ma:versionID="3d76449430d1817408bb3d09850677d7">
  <xsd:schema xmlns:xsd="http://www.w3.org/2001/XMLSchema" xmlns:xs="http://www.w3.org/2001/XMLSchema" xmlns:p="http://schemas.microsoft.com/office/2006/metadata/properties" xmlns:ns2="36a07e3e-51b1-4931-a25d-bce7e4e51afc" xmlns:ns3="e0529031-c3c3-4475-ab75-b7343e6f81e5" targetNamespace="http://schemas.microsoft.com/office/2006/metadata/properties" ma:root="true" ma:fieldsID="a506c92186404a7840e4305fba0a77bc" ns2:_="" ns3:_="">
    <xsd:import namespace="36a07e3e-51b1-4931-a25d-bce7e4e51afc"/>
    <xsd:import namespace="e0529031-c3c3-4475-ab75-b7343e6f8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07e3e-51b1-4931-a25d-bce7e4e51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8ef457-afab-4441-b332-e74678839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29031-c3c3-4475-ab75-b7343e6f8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1fab022-6cde-4715-b1fd-a018c2619807}" ma:internalName="TaxCatchAll" ma:showField="CatchAllData" ma:web="e0529031-c3c3-4475-ab75-b7343e6f8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a07e3e-51b1-4931-a25d-bce7e4e51afc">
      <Terms xmlns="http://schemas.microsoft.com/office/infopath/2007/PartnerControls"/>
    </lcf76f155ced4ddcb4097134ff3c332f>
    <TaxCatchAll xmlns="e0529031-c3c3-4475-ab75-b7343e6f81e5" xsi:nil="true"/>
  </documentManagement>
</p:properties>
</file>

<file path=customXml/itemProps1.xml><?xml version="1.0" encoding="utf-8"?>
<ds:datastoreItem xmlns:ds="http://schemas.openxmlformats.org/officeDocument/2006/customXml" ds:itemID="{92E432D3-188F-4032-ABE0-6E1243273F8E}"/>
</file>

<file path=customXml/itemProps2.xml><?xml version="1.0" encoding="utf-8"?>
<ds:datastoreItem xmlns:ds="http://schemas.openxmlformats.org/officeDocument/2006/customXml" ds:itemID="{FB20EA3A-B43B-400D-B697-E6762B2A0329}"/>
</file>

<file path=customXml/itemProps3.xml><?xml version="1.0" encoding="utf-8"?>
<ds:datastoreItem xmlns:ds="http://schemas.openxmlformats.org/officeDocument/2006/customXml" ds:itemID="{4C10E213-3586-4517-B7FD-3C0844D2A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White</dc:creator>
  <cp:keywords/>
  <dc:description/>
  <cp:lastModifiedBy>Amanda White</cp:lastModifiedBy>
  <cp:revision>3</cp:revision>
  <dcterms:created xsi:type="dcterms:W3CDTF">2024-03-03T22:40:00Z</dcterms:created>
  <dcterms:modified xsi:type="dcterms:W3CDTF">2024-03-03T22:41:00Z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0x01010000AD4EFBF878BC4E807C33AC5D74D706</vt:lpwstr>
  </property>
</Properties>
</file>